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2CFE" w:rsidRDefault="00000000">
      <w:pPr>
        <w:spacing w:after="0"/>
        <w:ind w:left="790"/>
        <w:jc w:val="center"/>
      </w:pPr>
      <w:r>
        <w:t xml:space="preserve"> </w:t>
      </w:r>
      <w:r w:rsidR="00CF6171" w:rsidRPr="008E606F">
        <w:rPr>
          <w:noProof/>
        </w:rPr>
        <w:drawing>
          <wp:inline distT="0" distB="0" distL="0" distR="0" wp14:anchorId="61463546" wp14:editId="5D769A84">
            <wp:extent cx="1672046" cy="1266938"/>
            <wp:effectExtent l="0" t="0" r="4445" b="0"/>
            <wp:docPr id="1517363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363903" name=""/>
                    <pic:cNvPicPr/>
                  </pic:nvPicPr>
                  <pic:blipFill rotWithShape="1">
                    <a:blip r:embed="rId4"/>
                    <a:srcRect l="3288" t="10665" r="4652" b="13869"/>
                    <a:stretch/>
                  </pic:blipFill>
                  <pic:spPr bwMode="auto">
                    <a:xfrm>
                      <a:off x="0" y="0"/>
                      <a:ext cx="1718351" cy="1302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CFE" w:rsidRDefault="00000000">
      <w:pPr>
        <w:spacing w:after="19"/>
        <w:ind w:left="79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72CFE" w:rsidRDefault="00000000">
      <w:pPr>
        <w:spacing w:after="216"/>
        <w:ind w:left="751" w:right="1" w:hanging="10"/>
        <w:jc w:val="center"/>
      </w:pPr>
      <w:r>
        <w:rPr>
          <w:rFonts w:ascii="Times New Roman" w:eastAsia="Times New Roman" w:hAnsi="Times New Roman" w:cs="Times New Roman"/>
        </w:rPr>
        <w:t xml:space="preserve">ANAGRAFICA DELL’ENTE RICHIEDENTE </w:t>
      </w:r>
    </w:p>
    <w:p w:rsidR="00572CFE" w:rsidRDefault="00000000">
      <w:pPr>
        <w:spacing w:after="213"/>
        <w:ind w:left="79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72CFE" w:rsidRDefault="00000000">
      <w:pPr>
        <w:pStyle w:val="Heading1"/>
        <w:ind w:left="751"/>
      </w:pPr>
      <w:r>
        <w:t xml:space="preserve">ALLEGATO 1 </w:t>
      </w:r>
    </w:p>
    <w:tbl>
      <w:tblPr>
        <w:tblStyle w:val="TableGrid"/>
        <w:tblW w:w="840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60"/>
        <w:gridCol w:w="6547"/>
      </w:tblGrid>
      <w:tr w:rsidR="00572CFE">
        <w:trPr>
          <w:trHeight w:val="367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572CF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</w:tcPr>
          <w:p w:rsidR="00572CFE" w:rsidRDefault="00572CFE"/>
        </w:tc>
      </w:tr>
      <w:tr w:rsidR="00572CFE">
        <w:trPr>
          <w:trHeight w:val="785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Denominazione ente per esteso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49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Acronimo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78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Data di costituzione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49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Indirizzo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492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Telefono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49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Mail/PEC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49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Indirizzo web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781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Ultima versione dello Statuto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  <w:tr w:rsidR="00572CFE">
        <w:trPr>
          <w:trHeight w:val="369"/>
        </w:trPr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CFE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Estremi della 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2CFE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___________________________________________________________ </w:t>
            </w:r>
          </w:p>
        </w:tc>
      </w:tr>
    </w:tbl>
    <w:p w:rsidR="00572CFE" w:rsidRDefault="00000000">
      <w:pPr>
        <w:spacing w:after="198" w:line="272" w:lineRule="auto"/>
        <w:ind w:left="22" w:right="6320"/>
      </w:pPr>
      <w:r>
        <w:rPr>
          <w:rFonts w:ascii="Times New Roman" w:eastAsia="Times New Roman" w:hAnsi="Times New Roman" w:cs="Times New Roman"/>
          <w:b/>
        </w:rPr>
        <w:t xml:space="preserve">pubblicazione dello Statuto </w:t>
      </w:r>
    </w:p>
    <w:p w:rsidR="00572CFE" w:rsidRDefault="00000000">
      <w:pPr>
        <w:spacing w:after="292" w:line="268" w:lineRule="auto"/>
        <w:ind w:left="17" w:hanging="10"/>
      </w:pPr>
      <w:r>
        <w:rPr>
          <w:rFonts w:ascii="Times New Roman" w:eastAsia="Times New Roman" w:hAnsi="Times New Roman" w:cs="Times New Roman"/>
          <w:b/>
        </w:rPr>
        <w:t xml:space="preserve">Responsabile legale </w:t>
      </w:r>
      <w:r>
        <w:rPr>
          <w:rFonts w:ascii="Times New Roman" w:eastAsia="Times New Roman" w:hAnsi="Times New Roman" w:cs="Times New Roman"/>
        </w:rPr>
        <w:t xml:space="preserve">___________________________________________________________ </w:t>
      </w:r>
    </w:p>
    <w:p w:rsidR="00CF6171" w:rsidRDefault="00000000">
      <w:pPr>
        <w:spacing w:after="204" w:line="268" w:lineRule="auto"/>
        <w:ind w:left="17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Registrazione </w:t>
      </w:r>
      <w:r w:rsidR="00CF6171">
        <w:rPr>
          <w:rFonts w:ascii="Times New Roman" w:eastAsia="Times New Roman" w:hAnsi="Times New Roman" w:cs="Times New Roman"/>
          <w:b/>
        </w:rPr>
        <w:t>presso Albo locale</w:t>
      </w:r>
    </w:p>
    <w:p w:rsidR="00572CFE" w:rsidRDefault="00000000">
      <w:pPr>
        <w:spacing w:after="204" w:line="268" w:lineRule="auto"/>
        <w:ind w:left="17" w:hanging="10"/>
      </w:pPr>
      <w:r>
        <w:rPr>
          <w:rFonts w:ascii="Times New Roman" w:eastAsia="Times New Roman" w:hAnsi="Times New Roman" w:cs="Times New Roman"/>
        </w:rPr>
        <w:t xml:space="preserve">___________________________________________________________ </w:t>
      </w:r>
    </w:p>
    <w:p w:rsidR="00CF6171" w:rsidRDefault="00000000" w:rsidP="00CF6171">
      <w:pPr>
        <w:spacing w:after="204" w:line="268" w:lineRule="auto"/>
        <w:ind w:left="17" w:right="547" w:hanging="10"/>
      </w:pPr>
      <w:r>
        <w:rPr>
          <w:rFonts w:ascii="Times New Roman" w:eastAsia="Times New Roman" w:hAnsi="Times New Roman" w:cs="Times New Roman"/>
          <w:b/>
        </w:rPr>
        <w:t>Ultima revisione</w:t>
      </w:r>
      <w:r w:rsidR="00CF6171">
        <w:rPr>
          <w:rFonts w:ascii="Times New Roman" w:eastAsia="Times New Roman" w:hAnsi="Times New Roman" w:cs="Times New Roman"/>
          <w:b/>
        </w:rPr>
        <w:t xml:space="preserve"> </w:t>
      </w:r>
      <w:r w:rsidR="00CF6171">
        <w:rPr>
          <w:rFonts w:ascii="Times New Roman" w:eastAsia="Times New Roman" w:hAnsi="Times New Roman" w:cs="Times New Roman"/>
          <w:b/>
        </w:rPr>
        <w:t xml:space="preserve">contabile a cura di società indipendente </w:t>
      </w:r>
    </w:p>
    <w:p w:rsidR="00572CFE" w:rsidRDefault="00000000">
      <w:pPr>
        <w:spacing w:after="204" w:line="268" w:lineRule="auto"/>
        <w:ind w:left="17" w:right="547" w:hanging="10"/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___________________________________________________________ </w:t>
      </w:r>
    </w:p>
    <w:p w:rsidR="00572CFE" w:rsidRDefault="00000000">
      <w:pPr>
        <w:spacing w:after="256"/>
      </w:pPr>
      <w:r>
        <w:rPr>
          <w:rFonts w:ascii="Times New Roman" w:eastAsia="Times New Roman" w:hAnsi="Times New Roman" w:cs="Times New Roman"/>
        </w:rPr>
        <w:t xml:space="preserve"> </w:t>
      </w:r>
    </w:p>
    <w:p w:rsidR="00572CFE" w:rsidRDefault="00000000">
      <w:pPr>
        <w:spacing w:after="204" w:line="268" w:lineRule="auto"/>
        <w:ind w:left="17" w:hanging="10"/>
      </w:pPr>
      <w:r>
        <w:rPr>
          <w:rFonts w:ascii="Times New Roman" w:eastAsia="Times New Roman" w:hAnsi="Times New Roman" w:cs="Times New Roman"/>
        </w:rPr>
        <w:t xml:space="preserve">Data ……………. </w:t>
      </w:r>
    </w:p>
    <w:p w:rsidR="00572CFE" w:rsidRDefault="00000000">
      <w:pPr>
        <w:spacing w:after="227"/>
      </w:pPr>
      <w:r>
        <w:rPr>
          <w:rFonts w:ascii="Times New Roman" w:eastAsia="Times New Roman" w:hAnsi="Times New Roman" w:cs="Times New Roman"/>
        </w:rPr>
        <w:t xml:space="preserve"> </w:t>
      </w:r>
    </w:p>
    <w:p w:rsidR="00572CFE" w:rsidRDefault="00000000">
      <w:pPr>
        <w:tabs>
          <w:tab w:val="center" w:pos="360"/>
          <w:tab w:val="center" w:pos="720"/>
          <w:tab w:val="right" w:pos="8899"/>
        </w:tabs>
        <w:spacing w:after="204" w:line="268" w:lineRule="auto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>Timbro e Firma del Rappresentante Legale dell’Ente</w:t>
      </w:r>
      <w:r>
        <w:t xml:space="preserve"> </w:t>
      </w:r>
    </w:p>
    <w:sectPr w:rsidR="00572CFE">
      <w:pgSz w:w="11906" w:h="16838"/>
      <w:pgMar w:top="278" w:right="1874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CFE"/>
    <w:rsid w:val="00572CFE"/>
    <w:rsid w:val="00CF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0448307"/>
  <w15:docId w15:val="{06453044-D714-5D4A-905C-1FCEAFA3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T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it-IT" w:eastAsia="it-IT" w:bidi="it-IT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75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ambasciatore</dc:creator>
  <cp:keywords/>
  <cp:lastModifiedBy>danilo notaro</cp:lastModifiedBy>
  <cp:revision>2</cp:revision>
  <dcterms:created xsi:type="dcterms:W3CDTF">2026-09-27T11:38:00Z</dcterms:created>
  <dcterms:modified xsi:type="dcterms:W3CDTF">2026-09-27T11:38:00Z</dcterms:modified>
</cp:coreProperties>
</file>